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3D" w:rsidRDefault="00A8143D" w:rsidP="00A8143D">
      <w:pPr>
        <w:spacing w:line="560" w:lineRule="exact"/>
        <w:jc w:val="left"/>
        <w:rPr>
          <w:rStyle w:val="NormalCharacter"/>
          <w:rFonts w:ascii="Times New Roman" w:eastAsia="方正仿宋_GBK" w:hAnsi="Times New Roman"/>
          <w:sz w:val="32"/>
          <w:szCs w:val="32"/>
        </w:rPr>
      </w:pPr>
      <w:r w:rsidRPr="001B7DF2">
        <w:rPr>
          <w:rStyle w:val="NormalCharacter"/>
          <w:rFonts w:ascii="Times New Roman" w:eastAsia="方正仿宋_GBK" w:hAnsi="Times New Roman"/>
          <w:sz w:val="32"/>
          <w:szCs w:val="32"/>
        </w:rPr>
        <w:t>附件</w:t>
      </w:r>
      <w:r w:rsidRPr="001B7DF2">
        <w:rPr>
          <w:rStyle w:val="NormalCharacter"/>
          <w:rFonts w:ascii="Times New Roman" w:eastAsia="方正仿宋_GBK" w:hAnsi="Times New Roman"/>
          <w:sz w:val="32"/>
          <w:szCs w:val="32"/>
        </w:rPr>
        <w:t>3</w:t>
      </w:r>
    </w:p>
    <w:p w:rsidR="00A8143D" w:rsidRDefault="00A8143D" w:rsidP="00A8143D">
      <w:pPr>
        <w:spacing w:line="560" w:lineRule="exact"/>
        <w:jc w:val="center"/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</w:pPr>
      <w:r w:rsidRPr="001B7DF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体能测评项目及标准（男）</w:t>
      </w:r>
    </w:p>
    <w:tbl>
      <w:tblPr>
        <w:tblW w:w="98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500"/>
        <w:gridCol w:w="1480"/>
        <w:gridCol w:w="1160"/>
        <w:gridCol w:w="1460"/>
        <w:gridCol w:w="1460"/>
        <w:gridCol w:w="1100"/>
        <w:gridCol w:w="1640"/>
      </w:tblGrid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分值</w:t>
            </w:r>
          </w:p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周岁以下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周岁以上（含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1500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米跑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俯卧撑</w:t>
            </w:r>
          </w:p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(2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分钟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1500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米跑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俯卧撑</w:t>
            </w:r>
          </w:p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(2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分钟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立定跳远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6’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6’30”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2.8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6’30”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2.8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2.6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2.6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7’30”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2.4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7’15”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2.4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7’45”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2.2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7’30”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2.2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2.1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7’45”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2.1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8’15”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8’30”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1.9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8’15”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1.9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8’45”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1.8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8’30”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1.8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9’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1.7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米</w:t>
            </w:r>
          </w:p>
        </w:tc>
      </w:tr>
    </w:tbl>
    <w:p w:rsidR="00A8143D" w:rsidRDefault="00A8143D" w:rsidP="00A8143D">
      <w:pPr>
        <w:jc w:val="center"/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</w:pPr>
      <w:r w:rsidRPr="001B7DF2">
        <w:rPr>
          <w:rStyle w:val="NormalCharacter"/>
          <w:rFonts w:ascii="Times New Roman" w:eastAsia="方正仿宋_GBK" w:hAnsi="Times New Roman"/>
          <w:b/>
          <w:bCs/>
          <w:sz w:val="32"/>
          <w:szCs w:val="32"/>
        </w:rPr>
        <w:t>体能测评项目及标准（女）</w:t>
      </w:r>
    </w:p>
    <w:tbl>
      <w:tblPr>
        <w:tblW w:w="98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500"/>
        <w:gridCol w:w="1480"/>
        <w:gridCol w:w="1160"/>
        <w:gridCol w:w="1460"/>
        <w:gridCol w:w="1460"/>
        <w:gridCol w:w="1103"/>
        <w:gridCol w:w="1637"/>
      </w:tblGrid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分值</w:t>
            </w:r>
          </w:p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周岁以下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周岁以上（含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30</w:t>
            </w: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1500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米跑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屈腿仰卧起坐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(2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分钟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分钟跳绳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1500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米跑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屈腿仰卧起坐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(2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分钟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1B7DF2">
              <w:rPr>
                <w:rStyle w:val="NormalCharacter"/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</w:rPr>
              <w:t>分钟跳绳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7’50”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90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7’40”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8’00”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85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7’50”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8’10”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8’00”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8’20”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8’10”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8’20”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8’40”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65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8’30”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8’50”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8’40”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9’00”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</w:tr>
      <w:tr w:rsidR="00A8143D" w:rsidTr="00DF5B1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8’50”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9’10”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3D" w:rsidRDefault="00A8143D" w:rsidP="00DF5B16">
            <w:pPr>
              <w:snapToGrid w:val="0"/>
              <w:jc w:val="center"/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</w:pPr>
            <w:r w:rsidRPr="001B7DF2">
              <w:rPr>
                <w:rStyle w:val="NormalCharacter"/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</w:tr>
    </w:tbl>
    <w:p w:rsidR="00A71C81" w:rsidRDefault="00A71C81">
      <w:pPr>
        <w:rPr>
          <w:rFonts w:hint="eastAsia"/>
        </w:rPr>
      </w:pPr>
      <w:bookmarkStart w:id="0" w:name="_GoBack"/>
      <w:bookmarkEnd w:id="0"/>
    </w:p>
    <w:sectPr w:rsidR="00A7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3D"/>
    <w:rsid w:val="002B3232"/>
    <w:rsid w:val="00A71C81"/>
    <w:rsid w:val="00A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7835"/>
  <w15:chartTrackingRefBased/>
  <w15:docId w15:val="{EC307D3E-72F0-464B-8D39-D16BEB1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143D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A8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1</cp:revision>
  <dcterms:created xsi:type="dcterms:W3CDTF">2021-04-09T04:56:00Z</dcterms:created>
  <dcterms:modified xsi:type="dcterms:W3CDTF">2021-04-09T04:56:00Z</dcterms:modified>
</cp:coreProperties>
</file>