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A4" w:rsidRDefault="001A62A4" w:rsidP="001A62A4">
      <w:pPr>
        <w:widowControl/>
        <w:spacing w:line="590" w:lineRule="exact"/>
        <w:jc w:val="left"/>
      </w:pPr>
      <w:r>
        <w:rPr>
          <w:rFonts w:hint="eastAsia"/>
        </w:rPr>
        <w:t>附录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1A62A4" w:rsidRDefault="001A62A4" w:rsidP="001A62A4">
      <w:pPr>
        <w:spacing w:line="590" w:lineRule="exact"/>
        <w:jc w:val="center"/>
        <w:rPr>
          <w:rFonts w:ascii="方正小标宋_GBK" w:eastAsia="方正小标宋_GBK"/>
        </w:rPr>
      </w:pPr>
      <w:bookmarkStart w:id="0" w:name="_GoBack"/>
      <w:r>
        <w:rPr>
          <w:rFonts w:ascii="方正小标宋_GBK" w:eastAsia="方正小标宋_GBK" w:hint="eastAsia"/>
        </w:rPr>
        <w:t>注册消防工程师注册证书电子证照样式</w:t>
      </w:r>
    </w:p>
    <w:bookmarkEnd w:id="0"/>
    <w:p w:rsidR="00082A2B" w:rsidRDefault="001A62A4" w:rsidP="001A62A4">
      <w:r>
        <w:rPr>
          <w:noProof/>
        </w:rPr>
        <w:drawing>
          <wp:inline distT="0" distB="0" distL="0" distR="0" wp14:anchorId="5DA8D65D" wp14:editId="3134A140">
            <wp:extent cx="5267325" cy="74676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343" cy="748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A4"/>
    <w:rsid w:val="00082A2B"/>
    <w:rsid w:val="001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78B37-C0BF-495A-B83B-6C2F7C10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A4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D2D2D"/>
      </a:dk1>
      <a:lt1>
        <a:sysClr val="window" lastClr="ABD1A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Sky123.Org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2024-05-07T02:39:00Z</dcterms:created>
  <dcterms:modified xsi:type="dcterms:W3CDTF">2024-05-07T02:40:00Z</dcterms:modified>
</cp:coreProperties>
</file>